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E" w:rsidRPr="0097277F" w:rsidRDefault="006A36D5" w:rsidP="0097277F">
      <w:pPr>
        <w:jc w:val="center"/>
        <w:rPr>
          <w:sz w:val="32"/>
          <w:szCs w:val="32"/>
        </w:rPr>
      </w:pPr>
      <w:r w:rsidRPr="0097277F">
        <w:rPr>
          <w:sz w:val="32"/>
          <w:szCs w:val="32"/>
        </w:rPr>
        <w:t>Состав</w:t>
      </w:r>
      <w:r w:rsidR="005B49EE" w:rsidRPr="0097277F">
        <w:rPr>
          <w:sz w:val="32"/>
          <w:szCs w:val="32"/>
        </w:rPr>
        <w:t xml:space="preserve"> попечительского совета </w:t>
      </w:r>
      <w:r w:rsidR="000C0085" w:rsidRPr="0097277F">
        <w:rPr>
          <w:sz w:val="32"/>
          <w:szCs w:val="32"/>
        </w:rPr>
        <w:br/>
      </w:r>
      <w:r w:rsidRPr="0097277F">
        <w:rPr>
          <w:sz w:val="32"/>
          <w:szCs w:val="32"/>
        </w:rPr>
        <w:t xml:space="preserve">ГУДО «Центр творчества, туризма и экскурсий детей </w:t>
      </w:r>
      <w:r w:rsidR="0097277F" w:rsidRPr="0097277F">
        <w:rPr>
          <w:sz w:val="32"/>
          <w:szCs w:val="32"/>
        </w:rPr>
        <w:br/>
      </w:r>
      <w:r w:rsidRPr="0097277F">
        <w:rPr>
          <w:sz w:val="32"/>
          <w:szCs w:val="32"/>
        </w:rPr>
        <w:t>и молодежи г. Жодино»</w:t>
      </w:r>
      <w:r w:rsidR="0097277F" w:rsidRPr="0097277F">
        <w:rPr>
          <w:sz w:val="32"/>
          <w:szCs w:val="32"/>
        </w:rPr>
        <w:t xml:space="preserve"> </w:t>
      </w:r>
      <w:r w:rsidR="000B3C08" w:rsidRPr="0097277F">
        <w:rPr>
          <w:sz w:val="32"/>
          <w:szCs w:val="32"/>
        </w:rPr>
        <w:t>на 2024/2025</w:t>
      </w:r>
      <w:r w:rsidR="00B5693F" w:rsidRPr="0097277F">
        <w:rPr>
          <w:sz w:val="32"/>
          <w:szCs w:val="32"/>
        </w:rPr>
        <w:t xml:space="preserve"> учебный год</w:t>
      </w:r>
    </w:p>
    <w:p w:rsidR="005B49EE" w:rsidRPr="004A10B7" w:rsidRDefault="005B49EE" w:rsidP="005B49EE">
      <w:pPr>
        <w:jc w:val="center"/>
        <w:rPr>
          <w:b/>
          <w:sz w:val="32"/>
          <w:szCs w:val="32"/>
        </w:rPr>
      </w:pPr>
    </w:p>
    <w:p w:rsidR="005B49EE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7277F">
        <w:rPr>
          <w:sz w:val="28"/>
          <w:szCs w:val="28"/>
        </w:rPr>
        <w:t>Апанасевич</w:t>
      </w:r>
      <w:proofErr w:type="spellEnd"/>
      <w:r w:rsidRPr="0097277F">
        <w:rPr>
          <w:sz w:val="28"/>
          <w:szCs w:val="28"/>
        </w:rPr>
        <w:t xml:space="preserve"> Ирина Иосифовна </w:t>
      </w:r>
    </w:p>
    <w:p w:rsidR="005B49EE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277F">
        <w:rPr>
          <w:sz w:val="28"/>
          <w:szCs w:val="28"/>
        </w:rPr>
        <w:t>Гуренко Мария Викторовна</w:t>
      </w:r>
      <w:r w:rsidR="005B49EE" w:rsidRPr="0097277F">
        <w:rPr>
          <w:sz w:val="28"/>
          <w:szCs w:val="28"/>
        </w:rPr>
        <w:t xml:space="preserve"> </w:t>
      </w:r>
    </w:p>
    <w:p w:rsidR="005B49EE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277F">
        <w:rPr>
          <w:sz w:val="28"/>
          <w:szCs w:val="28"/>
        </w:rPr>
        <w:t>Максимова Оксана</w:t>
      </w:r>
      <w:r w:rsidR="005B49EE" w:rsidRPr="0097277F">
        <w:rPr>
          <w:sz w:val="28"/>
          <w:szCs w:val="28"/>
        </w:rPr>
        <w:t xml:space="preserve"> Геннадьевн</w:t>
      </w:r>
      <w:r w:rsidRPr="0097277F">
        <w:rPr>
          <w:sz w:val="28"/>
          <w:szCs w:val="28"/>
        </w:rPr>
        <w:t>а</w:t>
      </w:r>
    </w:p>
    <w:p w:rsidR="004E3DB6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7277F">
        <w:rPr>
          <w:sz w:val="28"/>
          <w:szCs w:val="28"/>
        </w:rPr>
        <w:t>Кремко</w:t>
      </w:r>
      <w:proofErr w:type="spellEnd"/>
      <w:r w:rsidRPr="0097277F">
        <w:rPr>
          <w:sz w:val="28"/>
          <w:szCs w:val="28"/>
        </w:rPr>
        <w:t xml:space="preserve"> Светлана Анатольевна</w:t>
      </w:r>
      <w:r w:rsidR="005B49EE" w:rsidRPr="0097277F">
        <w:rPr>
          <w:sz w:val="28"/>
          <w:szCs w:val="28"/>
        </w:rPr>
        <w:t xml:space="preserve"> </w:t>
      </w:r>
    </w:p>
    <w:p w:rsidR="005B49EE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277F">
        <w:rPr>
          <w:sz w:val="28"/>
          <w:szCs w:val="28"/>
        </w:rPr>
        <w:t>Нечаева Елена Владимировна</w:t>
      </w:r>
      <w:r w:rsidR="005B49EE" w:rsidRPr="0097277F">
        <w:rPr>
          <w:sz w:val="28"/>
          <w:szCs w:val="28"/>
        </w:rPr>
        <w:t xml:space="preserve"> </w:t>
      </w:r>
    </w:p>
    <w:p w:rsidR="004E3DB6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7277F">
        <w:rPr>
          <w:sz w:val="28"/>
          <w:szCs w:val="28"/>
        </w:rPr>
        <w:t>Одинц</w:t>
      </w:r>
      <w:proofErr w:type="spellEnd"/>
      <w:r w:rsidRPr="0097277F">
        <w:rPr>
          <w:sz w:val="28"/>
          <w:szCs w:val="28"/>
        </w:rPr>
        <w:t xml:space="preserve"> Михаил</w:t>
      </w:r>
      <w:r w:rsidR="005B49EE" w:rsidRPr="0097277F">
        <w:rPr>
          <w:sz w:val="28"/>
          <w:szCs w:val="28"/>
        </w:rPr>
        <w:t xml:space="preserve"> Константинович</w:t>
      </w:r>
    </w:p>
    <w:p w:rsidR="005B49EE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7277F">
        <w:rPr>
          <w:sz w:val="28"/>
          <w:szCs w:val="28"/>
        </w:rPr>
        <w:t>Ходатович</w:t>
      </w:r>
      <w:proofErr w:type="spellEnd"/>
      <w:r w:rsidRPr="0097277F">
        <w:rPr>
          <w:sz w:val="28"/>
          <w:szCs w:val="28"/>
        </w:rPr>
        <w:t xml:space="preserve"> Елена Владимировна</w:t>
      </w:r>
    </w:p>
    <w:p w:rsidR="006A36D5" w:rsidRPr="0097277F" w:rsidRDefault="004E3DB6" w:rsidP="00B87C1F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277F">
        <w:rPr>
          <w:sz w:val="28"/>
          <w:szCs w:val="28"/>
        </w:rPr>
        <w:t>Шленский Сергей Владимирович</w:t>
      </w:r>
    </w:p>
    <w:p w:rsidR="00462C64" w:rsidRDefault="00462C64" w:rsidP="00462C64">
      <w:pPr>
        <w:ind w:firstLine="709"/>
        <w:contextualSpacing/>
        <w:jc w:val="both"/>
        <w:rPr>
          <w:sz w:val="28"/>
          <w:szCs w:val="28"/>
        </w:rPr>
      </w:pPr>
    </w:p>
    <w:p w:rsidR="00462C64" w:rsidRPr="00462C64" w:rsidRDefault="00462C64" w:rsidP="00462C64">
      <w:pPr>
        <w:ind w:firstLine="709"/>
        <w:contextualSpacing/>
        <w:jc w:val="both"/>
        <w:rPr>
          <w:sz w:val="28"/>
          <w:szCs w:val="28"/>
        </w:rPr>
      </w:pPr>
      <w:r w:rsidRPr="00462C64">
        <w:rPr>
          <w:sz w:val="28"/>
          <w:szCs w:val="28"/>
        </w:rPr>
        <w:t xml:space="preserve">Попечительский совет создан для оказания содействия учреждению образования в развитии материально-технической базы, обеспечению качества образования. Финансовые средства попечительского совета формируются из добровольных взносов и иных источников, не запрещенных законодательством, зачисляемых на расчетный счет </w:t>
      </w:r>
      <w:proofErr w:type="gramStart"/>
      <w:r w:rsidRPr="00462C64">
        <w:rPr>
          <w:sz w:val="28"/>
          <w:szCs w:val="28"/>
        </w:rPr>
        <w:t>р</w:t>
      </w:r>
      <w:proofErr w:type="gramEnd"/>
      <w:r w:rsidRPr="00462C64">
        <w:rPr>
          <w:sz w:val="28"/>
          <w:szCs w:val="28"/>
        </w:rPr>
        <w:t xml:space="preserve">/с BY84 AKBB 36320616011046200000 по учету внебюджетных средств учреждения образования, и могут использоваться по целевому назначению </w:t>
      </w:r>
      <w:r>
        <w:rPr>
          <w:sz w:val="28"/>
          <w:szCs w:val="28"/>
        </w:rPr>
        <w:br/>
      </w:r>
      <w:r w:rsidRPr="00462C64">
        <w:rPr>
          <w:sz w:val="28"/>
          <w:szCs w:val="28"/>
        </w:rPr>
        <w:t>в соответствии с решением попечительского совета на:</w:t>
      </w:r>
    </w:p>
    <w:p w:rsidR="00462C64" w:rsidRPr="00462C64" w:rsidRDefault="00462C64" w:rsidP="00462C64">
      <w:pPr>
        <w:ind w:firstLine="709"/>
        <w:contextualSpacing/>
        <w:jc w:val="both"/>
        <w:rPr>
          <w:sz w:val="28"/>
          <w:szCs w:val="28"/>
        </w:rPr>
      </w:pPr>
      <w:r w:rsidRPr="00462C64">
        <w:rPr>
          <w:sz w:val="28"/>
          <w:szCs w:val="28"/>
        </w:rPr>
        <w:t>укрепление материально-технической базы;</w:t>
      </w:r>
    </w:p>
    <w:p w:rsidR="00462C64" w:rsidRPr="00462C64" w:rsidRDefault="00462C64" w:rsidP="00462C64">
      <w:pPr>
        <w:ind w:firstLine="709"/>
        <w:contextualSpacing/>
        <w:jc w:val="both"/>
        <w:rPr>
          <w:sz w:val="28"/>
          <w:szCs w:val="28"/>
        </w:rPr>
      </w:pPr>
      <w:r w:rsidRPr="00462C64">
        <w:rPr>
          <w:sz w:val="28"/>
          <w:szCs w:val="28"/>
        </w:rPr>
        <w:t>проведение спортивно-массовых, физкультурно-оздоровительных, социально-культурных, образовательных мероприятий, иные цели, не запрещенные законодательством</w:t>
      </w:r>
    </w:p>
    <w:p w:rsidR="00462C64" w:rsidRPr="00462C64" w:rsidRDefault="00462C64" w:rsidP="00462C64">
      <w:pPr>
        <w:ind w:firstLine="709"/>
        <w:contextualSpacing/>
        <w:jc w:val="both"/>
        <w:rPr>
          <w:sz w:val="28"/>
          <w:szCs w:val="28"/>
        </w:rPr>
      </w:pPr>
      <w:r w:rsidRPr="00462C64">
        <w:rPr>
          <w:sz w:val="28"/>
          <w:szCs w:val="28"/>
        </w:rPr>
        <w:t>Отчет о доходах и расходовании финансовых сре</w:t>
      </w:r>
      <w:proofErr w:type="gramStart"/>
      <w:r w:rsidRPr="00462C64">
        <w:rPr>
          <w:sz w:val="28"/>
          <w:szCs w:val="28"/>
        </w:rPr>
        <w:t>дств  пр</w:t>
      </w:r>
      <w:proofErr w:type="gramEnd"/>
      <w:r w:rsidRPr="00462C64">
        <w:rPr>
          <w:sz w:val="28"/>
          <w:szCs w:val="28"/>
        </w:rPr>
        <w:t>едоставляется законным представителям несовершеннолетних председателем попечительского совета учреждения с предъявлением соответствующих платежных документов.</w:t>
      </w:r>
    </w:p>
    <w:p w:rsidR="00462C64" w:rsidRPr="0097277F" w:rsidRDefault="00462C64" w:rsidP="00462C64">
      <w:pPr>
        <w:ind w:firstLine="709"/>
        <w:contextualSpacing/>
        <w:jc w:val="both"/>
        <w:rPr>
          <w:i/>
          <w:sz w:val="28"/>
          <w:szCs w:val="28"/>
        </w:rPr>
      </w:pPr>
      <w:r w:rsidRPr="00462C64">
        <w:rPr>
          <w:sz w:val="28"/>
          <w:szCs w:val="28"/>
        </w:rPr>
        <w:t xml:space="preserve"> </w:t>
      </w:r>
      <w:r w:rsidRPr="0097277F">
        <w:rPr>
          <w:i/>
          <w:sz w:val="28"/>
          <w:szCs w:val="28"/>
        </w:rPr>
        <w:t>Телефоны «горячей линии»:</w:t>
      </w:r>
    </w:p>
    <w:p w:rsidR="00462C64" w:rsidRPr="0097277F" w:rsidRDefault="00462C64" w:rsidP="00462C64">
      <w:pPr>
        <w:ind w:firstLine="709"/>
        <w:contextualSpacing/>
        <w:jc w:val="both"/>
        <w:rPr>
          <w:i/>
          <w:sz w:val="28"/>
          <w:szCs w:val="28"/>
        </w:rPr>
      </w:pPr>
      <w:r w:rsidRPr="0097277F">
        <w:rPr>
          <w:i/>
          <w:sz w:val="28"/>
          <w:szCs w:val="28"/>
        </w:rPr>
        <w:t>4-09-02 – Дроб Валентина Сергеевна, директор Центра.</w:t>
      </w:r>
    </w:p>
    <w:p w:rsidR="00462C64" w:rsidRPr="0097277F" w:rsidRDefault="00462C64" w:rsidP="00462C64">
      <w:pPr>
        <w:ind w:firstLine="709"/>
        <w:contextualSpacing/>
        <w:jc w:val="both"/>
        <w:rPr>
          <w:i/>
          <w:sz w:val="28"/>
          <w:szCs w:val="28"/>
        </w:rPr>
      </w:pPr>
      <w:r w:rsidRPr="0097277F">
        <w:rPr>
          <w:i/>
          <w:sz w:val="28"/>
          <w:szCs w:val="28"/>
        </w:rPr>
        <w:t>6-41-85 – Серафимович  Наталья Владимировна, заместитель начальника отдела по образованию, спорту и туризму Жодинского горисполкома.</w:t>
      </w:r>
    </w:p>
    <w:p w:rsidR="006A36D5" w:rsidRPr="0097277F" w:rsidRDefault="00462C64" w:rsidP="00462C64">
      <w:pPr>
        <w:ind w:firstLine="709"/>
        <w:contextualSpacing/>
        <w:jc w:val="both"/>
        <w:rPr>
          <w:i/>
          <w:sz w:val="28"/>
          <w:szCs w:val="28"/>
        </w:rPr>
      </w:pPr>
      <w:r w:rsidRPr="0097277F">
        <w:rPr>
          <w:i/>
          <w:sz w:val="28"/>
          <w:szCs w:val="28"/>
        </w:rPr>
        <w:t>8017-500-4226 – управление образования Минского областного исполнительного комитета.</w:t>
      </w:r>
    </w:p>
    <w:p w:rsidR="004A10B7" w:rsidRDefault="004A10B7" w:rsidP="005B49EE">
      <w:pPr>
        <w:spacing w:line="276" w:lineRule="auto"/>
        <w:rPr>
          <w:sz w:val="32"/>
          <w:szCs w:val="32"/>
        </w:rPr>
      </w:pPr>
    </w:p>
    <w:p w:rsidR="00462C64" w:rsidRDefault="00462C64" w:rsidP="005B49EE">
      <w:pPr>
        <w:spacing w:line="276" w:lineRule="auto"/>
        <w:rPr>
          <w:sz w:val="32"/>
          <w:szCs w:val="32"/>
        </w:rPr>
      </w:pPr>
    </w:p>
    <w:p w:rsidR="006A36D5" w:rsidRPr="00462C64" w:rsidRDefault="004E3DB6" w:rsidP="005B49EE">
      <w:pPr>
        <w:spacing w:line="276" w:lineRule="auto"/>
        <w:rPr>
          <w:sz w:val="18"/>
          <w:szCs w:val="18"/>
        </w:rPr>
      </w:pPr>
      <w:r w:rsidRPr="00462C64">
        <w:rPr>
          <w:sz w:val="18"/>
          <w:szCs w:val="18"/>
        </w:rPr>
        <w:t>Принято</w:t>
      </w:r>
      <w:bookmarkStart w:id="0" w:name="_GoBack"/>
      <w:bookmarkEnd w:id="0"/>
    </w:p>
    <w:p w:rsidR="004E3DB6" w:rsidRPr="00462C64" w:rsidRDefault="004E3DB6" w:rsidP="005B49EE">
      <w:pPr>
        <w:spacing w:line="276" w:lineRule="auto"/>
        <w:rPr>
          <w:sz w:val="18"/>
          <w:szCs w:val="18"/>
        </w:rPr>
      </w:pPr>
      <w:r w:rsidRPr="00462C64">
        <w:rPr>
          <w:sz w:val="18"/>
          <w:szCs w:val="18"/>
        </w:rPr>
        <w:t>на общем собрании</w:t>
      </w:r>
    </w:p>
    <w:p w:rsidR="004E3DB6" w:rsidRPr="00462C64" w:rsidRDefault="004E3DB6" w:rsidP="005B49EE">
      <w:pPr>
        <w:spacing w:line="276" w:lineRule="auto"/>
        <w:rPr>
          <w:sz w:val="18"/>
          <w:szCs w:val="18"/>
        </w:rPr>
      </w:pPr>
      <w:r w:rsidRPr="00462C64">
        <w:rPr>
          <w:sz w:val="18"/>
          <w:szCs w:val="18"/>
        </w:rPr>
        <w:t>попечительского совета</w:t>
      </w:r>
    </w:p>
    <w:p w:rsidR="006A36D5" w:rsidRPr="00462C64" w:rsidRDefault="004E3DB6" w:rsidP="00F430E9">
      <w:pPr>
        <w:shd w:val="clear" w:color="auto" w:fill="FFFFFF" w:themeFill="background1"/>
        <w:spacing w:line="276" w:lineRule="auto"/>
        <w:rPr>
          <w:sz w:val="18"/>
          <w:szCs w:val="18"/>
        </w:rPr>
      </w:pPr>
      <w:r w:rsidRPr="00462C64">
        <w:rPr>
          <w:sz w:val="18"/>
          <w:szCs w:val="18"/>
        </w:rPr>
        <w:t>протокол № 1 от 0</w:t>
      </w:r>
      <w:r w:rsidR="00F430E9" w:rsidRPr="00462C64">
        <w:rPr>
          <w:sz w:val="18"/>
          <w:szCs w:val="18"/>
        </w:rPr>
        <w:t>2.09.2024</w:t>
      </w:r>
    </w:p>
    <w:sectPr w:rsidR="006A36D5" w:rsidRPr="00462C64" w:rsidSect="00F4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136"/>
    <w:multiLevelType w:val="hybridMultilevel"/>
    <w:tmpl w:val="5BAEACF4"/>
    <w:lvl w:ilvl="0" w:tplc="89F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6CB0"/>
    <w:multiLevelType w:val="hybridMultilevel"/>
    <w:tmpl w:val="87E84D6E"/>
    <w:lvl w:ilvl="0" w:tplc="89FADC92">
      <w:start w:val="1"/>
      <w:numFmt w:val="decimal"/>
      <w:lvlText w:val="%1."/>
      <w:lvlJc w:val="left"/>
      <w:pPr>
        <w:ind w:left="18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6577799"/>
    <w:multiLevelType w:val="hybridMultilevel"/>
    <w:tmpl w:val="FBDA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2106D"/>
    <w:multiLevelType w:val="hybridMultilevel"/>
    <w:tmpl w:val="5D5C1DFA"/>
    <w:lvl w:ilvl="0" w:tplc="4714173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E"/>
    <w:rsid w:val="000B3C08"/>
    <w:rsid w:val="000C0085"/>
    <w:rsid w:val="00462C64"/>
    <w:rsid w:val="004A10B7"/>
    <w:rsid w:val="004E3DB6"/>
    <w:rsid w:val="005B49EE"/>
    <w:rsid w:val="006A36D5"/>
    <w:rsid w:val="0097277F"/>
    <w:rsid w:val="00A31AA3"/>
    <w:rsid w:val="00B5693F"/>
    <w:rsid w:val="00B87C1F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2024-09-04T12:31:00Z</cp:lastPrinted>
  <dcterms:created xsi:type="dcterms:W3CDTF">2024-10-15T08:48:00Z</dcterms:created>
  <dcterms:modified xsi:type="dcterms:W3CDTF">2024-10-15T08:48:00Z</dcterms:modified>
</cp:coreProperties>
</file>